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13FB" w14:textId="77777777" w:rsidR="006D4757" w:rsidRPr="006D4757" w:rsidRDefault="006D4757" w:rsidP="006D4757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6D475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Adresy punktów odbioru odpadów pochodzących z gospodarstw rolnych</w:t>
      </w:r>
    </w:p>
    <w:p w14:paraId="7A4D15C7" w14:textId="34DAF966" w:rsidR="006D4757" w:rsidRPr="006D4757" w:rsidRDefault="006D4757" w:rsidP="006D475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zmianą ustawy o utrzymaniu porządku i czystości w gminach z dnia 19 lipca 2019 r., poniżej zamieszczono adresy punktów odbioru odpadów pochodzących z gospodarstw rolnych takich jak: sznurek, folia czy opony:</w:t>
      </w:r>
    </w:p>
    <w:p w14:paraId="7A495D63" w14:textId="6DDD5E32" w:rsidR="006D4757" w:rsidRPr="006D4757" w:rsidRDefault="006D4757" w:rsidP="006D4757">
      <w:pPr>
        <w:pStyle w:val="Akapitzlist"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>Elwoz</w:t>
      </w:r>
      <w:proofErr w:type="spellEnd"/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Eco Sp. z o.o., ul. Słupska 2, 83-340 Sierakowice,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 Kartuzy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Mściwoja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14, </w:t>
      </w:r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tel.: (58) 681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22 99</w:t>
      </w:r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(58)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681 02 45,</w:t>
      </w:r>
    </w:p>
    <w:p w14:paraId="3DCD1CF8" w14:textId="6F905C07" w:rsidR="006D4757" w:rsidRPr="006D4757" w:rsidRDefault="006D4757" w:rsidP="006D4757">
      <w:pPr>
        <w:pStyle w:val="Akapitzlist"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VERDE </w:t>
      </w:r>
      <w:proofErr w:type="spellStart"/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>Group</w:t>
      </w:r>
      <w:proofErr w:type="spellEnd"/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s.c. SKUP ZŁOMU</w:t>
      </w:r>
      <w:r w:rsidRPr="006D4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 </w:t>
      </w:r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Kościerska 9, 83-330 Żukowo, tel. 505-514-790, 696-452-992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DE793CF" w14:textId="1171C677" w:rsidR="006D4757" w:rsidRPr="006D4757" w:rsidRDefault="006D4757" w:rsidP="006D4757">
      <w:pPr>
        <w:pStyle w:val="Akapitzlist"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>Jopek recykling Dawid Jopek, Fabianów ul. Przemysłowa 12, 63-330 Dobrzyca, tel. 667 429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>619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81E33C1" w14:textId="17F4B4A1" w:rsidR="006D4757" w:rsidRPr="006D4757" w:rsidRDefault="006D4757" w:rsidP="006D4757">
      <w:pPr>
        <w:pStyle w:val="Akapitzlist"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>PHU Ran-Eko Radosław Kaniewski, 86-260 Bruki Unisławskie 83, tel. 693 283 908 lub tel. 577 314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>090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B45EDC" w14:textId="21C2351E" w:rsidR="006D4757" w:rsidRPr="006D4757" w:rsidRDefault="006D4757" w:rsidP="006D4757">
      <w:pPr>
        <w:pStyle w:val="Akapitzlist"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TESORRO, </w:t>
      </w:r>
      <w:proofErr w:type="spellStart"/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>ul.Marynarki</w:t>
      </w:r>
      <w:proofErr w:type="spellEnd"/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Polskiej 71, 80-857 Gdańsk – wyłącznie folia po kiszonkach – 0,30 gr/kg, nr </w:t>
      </w:r>
      <w:proofErr w:type="spellStart"/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>: 795-404-648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A7FF8D" w14:textId="327C9551" w:rsidR="006D4757" w:rsidRPr="006D4757" w:rsidRDefault="006D4757" w:rsidP="006D4757">
      <w:pPr>
        <w:pStyle w:val="Akapitzlist"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>Aspol</w:t>
      </w:r>
      <w:proofErr w:type="spellEnd"/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PPH, 83-132 Morzeszczyn, nr </w:t>
      </w:r>
      <w:proofErr w:type="spellStart"/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6D4757">
        <w:rPr>
          <w:rFonts w:ascii="Times New Roman" w:eastAsia="Times New Roman" w:hAnsi="Times New Roman" w:cs="Times New Roman"/>
          <w:sz w:val="24"/>
          <w:szCs w:val="24"/>
          <w:lang w:eastAsia="pl-PL"/>
        </w:rPr>
        <w:t>: 58 536 27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71A032" w14:textId="33EBF3CF" w:rsidR="00EE59A5" w:rsidRPr="006D4757" w:rsidRDefault="00EE59A5" w:rsidP="006D4757"/>
    <w:sectPr w:rsidR="00EE59A5" w:rsidRPr="006D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0393B"/>
    <w:multiLevelType w:val="hybridMultilevel"/>
    <w:tmpl w:val="7FBA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55D12"/>
    <w:multiLevelType w:val="hybridMultilevel"/>
    <w:tmpl w:val="F0D24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57"/>
    <w:rsid w:val="006D4757"/>
    <w:rsid w:val="00E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4756"/>
  <w15:chartTrackingRefBased/>
  <w15:docId w15:val="{80EBC35C-0059-43D4-BAFF-8D462C82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D475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475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D47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4757"/>
    <w:rPr>
      <w:b/>
      <w:bCs/>
    </w:rPr>
  </w:style>
  <w:style w:type="paragraph" w:styleId="Akapitzlist">
    <w:name w:val="List Paragraph"/>
    <w:basedOn w:val="Normalny"/>
    <w:uiPriority w:val="34"/>
    <w:qFormat/>
    <w:rsid w:val="006D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 Edyta Ulenberg</dc:creator>
  <cp:keywords/>
  <dc:description/>
  <cp:lastModifiedBy>U20 Edyta Ulenberg</cp:lastModifiedBy>
  <cp:revision>1</cp:revision>
  <dcterms:created xsi:type="dcterms:W3CDTF">2021-05-19T12:39:00Z</dcterms:created>
  <dcterms:modified xsi:type="dcterms:W3CDTF">2021-05-19T12:50:00Z</dcterms:modified>
</cp:coreProperties>
</file>